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01" w:rsidRDefault="0028121E">
      <w:pPr>
        <w:pStyle w:val="BodyText"/>
        <w:tabs>
          <w:tab w:val="left" w:pos="2686"/>
        </w:tabs>
        <w:spacing w:before="73" w:after="10"/>
        <w:ind w:left="189"/>
      </w:pPr>
      <w:r>
        <w:rPr>
          <w:color w:val="FF0000"/>
        </w:rPr>
        <w:t>USA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POLO</w:t>
      </w:r>
      <w:r>
        <w:rPr>
          <w:color w:val="FF0000"/>
        </w:rPr>
        <w:tab/>
        <w:t>MENS SNEAKERS</w:t>
      </w: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887"/>
        <w:gridCol w:w="480"/>
        <w:gridCol w:w="422"/>
        <w:gridCol w:w="465"/>
        <w:gridCol w:w="405"/>
        <w:gridCol w:w="535"/>
        <w:gridCol w:w="422"/>
        <w:gridCol w:w="492"/>
        <w:gridCol w:w="492"/>
        <w:gridCol w:w="1234"/>
        <w:gridCol w:w="1364"/>
        <w:gridCol w:w="1234"/>
        <w:gridCol w:w="1931"/>
        <w:gridCol w:w="201"/>
      </w:tblGrid>
      <w:tr w:rsidR="001F7701" w:rsidTr="00364DB9">
        <w:trPr>
          <w:trHeight w:val="242"/>
        </w:trPr>
        <w:tc>
          <w:tcPr>
            <w:tcW w:w="1639" w:type="dxa"/>
          </w:tcPr>
          <w:p w:rsidR="001F7701" w:rsidRDefault="0028121E">
            <w:pPr>
              <w:pStyle w:val="TableParagraph"/>
              <w:spacing w:line="222" w:lineRule="exact"/>
              <w:ind w:left="425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Art.-</w:t>
            </w:r>
            <w:proofErr w:type="spellStart"/>
            <w:r>
              <w:rPr>
                <w:b/>
                <w:sz w:val="20"/>
              </w:rPr>
              <w:t>Nr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887" w:type="dxa"/>
          </w:tcPr>
          <w:p w:rsidR="001F7701" w:rsidRDefault="0028121E">
            <w:pPr>
              <w:pStyle w:val="TableParagraph"/>
              <w:spacing w:line="216" w:lineRule="exact"/>
              <w:ind w:left="90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Farbe</w:t>
            </w:r>
            <w:proofErr w:type="spellEnd"/>
          </w:p>
        </w:tc>
        <w:tc>
          <w:tcPr>
            <w:tcW w:w="480" w:type="dxa"/>
            <w:shd w:val="clear" w:color="auto" w:fill="FFFF00"/>
          </w:tcPr>
          <w:p w:rsidR="001F7701" w:rsidRDefault="0028121E">
            <w:pPr>
              <w:pStyle w:val="TableParagraph"/>
              <w:spacing w:line="21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EU</w:t>
            </w:r>
          </w:p>
        </w:tc>
        <w:tc>
          <w:tcPr>
            <w:tcW w:w="422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83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65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108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05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77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535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14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422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86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492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122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92" w:type="dxa"/>
            <w:shd w:val="clear" w:color="auto" w:fill="FFFF00"/>
          </w:tcPr>
          <w:p w:rsidR="001F7701" w:rsidRDefault="0028121E">
            <w:pPr>
              <w:pStyle w:val="TableParagraph"/>
              <w:spacing w:line="222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:rsidR="001F7701" w:rsidRDefault="001F77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</w:tcPr>
          <w:p w:rsidR="001F7701" w:rsidRDefault="0028121E">
            <w:pPr>
              <w:pStyle w:val="TableParagraph"/>
              <w:spacing w:line="222" w:lineRule="exact"/>
              <w:ind w:left="7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line="222" w:lineRule="exact"/>
              <w:ind w:left="747" w:right="711"/>
              <w:jc w:val="center"/>
              <w:rPr>
                <w:b/>
                <w:sz w:val="20"/>
              </w:rPr>
            </w:pPr>
            <w:r>
              <w:rPr>
                <w:b/>
                <w:color w:val="006FC0"/>
                <w:sz w:val="20"/>
              </w:rPr>
              <w:t>UVP</w:t>
            </w:r>
          </w:p>
        </w:tc>
        <w:tc>
          <w:tcPr>
            <w:tcW w:w="201" w:type="dxa"/>
          </w:tcPr>
          <w:p w:rsidR="001F7701" w:rsidRDefault="001F7701">
            <w:pPr>
              <w:pStyle w:val="TableParagraph"/>
              <w:spacing w:line="222" w:lineRule="exact"/>
              <w:ind w:right="170"/>
              <w:jc w:val="right"/>
              <w:rPr>
                <w:b/>
                <w:sz w:val="20"/>
              </w:rPr>
            </w:pPr>
            <w:bookmarkStart w:id="0" w:name="_GoBack"/>
            <w:bookmarkEnd w:id="0"/>
          </w:p>
        </w:tc>
      </w:tr>
      <w:tr w:rsidR="001F7701" w:rsidTr="00364DB9">
        <w:trPr>
          <w:trHeight w:val="371"/>
        </w:trPr>
        <w:tc>
          <w:tcPr>
            <w:tcW w:w="1639" w:type="dxa"/>
          </w:tcPr>
          <w:p w:rsidR="001F7701" w:rsidRDefault="0028121E">
            <w:pPr>
              <w:pStyle w:val="TableParagraph"/>
              <w:spacing w:before="80"/>
              <w:ind w:left="425" w:right="40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REFER</w:t>
            </w:r>
          </w:p>
        </w:tc>
        <w:tc>
          <w:tcPr>
            <w:tcW w:w="1887" w:type="dxa"/>
          </w:tcPr>
          <w:p w:rsidR="001F7701" w:rsidRDefault="0028121E">
            <w:pPr>
              <w:pStyle w:val="TableParagraph"/>
              <w:spacing w:before="104"/>
              <w:ind w:left="103" w:right="7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COLOR</w:t>
            </w:r>
          </w:p>
        </w:tc>
        <w:tc>
          <w:tcPr>
            <w:tcW w:w="480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5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35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2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92" w:type="dxa"/>
            <w:shd w:val="clear" w:color="auto" w:fill="FFFF00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4" w:type="dxa"/>
          </w:tcPr>
          <w:p w:rsidR="001F7701" w:rsidRDefault="0028121E">
            <w:pPr>
              <w:pStyle w:val="TableParagraph"/>
              <w:spacing w:before="62" w:line="288" w:lineRule="exact"/>
              <w:ind w:left="124" w:right="88"/>
              <w:jc w:val="center"/>
              <w:rPr>
                <w:rFonts w:ascii="Calibri"/>
                <w:b/>
                <w:sz w:val="25"/>
              </w:rPr>
            </w:pPr>
            <w:proofErr w:type="spellStart"/>
            <w:r>
              <w:rPr>
                <w:rFonts w:ascii="Calibri"/>
                <w:b/>
                <w:sz w:val="25"/>
              </w:rPr>
              <w:t>Ttl</w:t>
            </w:r>
            <w:proofErr w:type="spellEnd"/>
            <w:r>
              <w:rPr>
                <w:rFonts w:ascii="Calibri"/>
                <w:b/>
                <w:sz w:val="25"/>
              </w:rPr>
              <w:t xml:space="preserve"> </w:t>
            </w:r>
            <w:proofErr w:type="spellStart"/>
            <w:r>
              <w:rPr>
                <w:rFonts w:ascii="Calibri"/>
                <w:b/>
                <w:sz w:val="25"/>
              </w:rPr>
              <w:t>Prs</w:t>
            </w:r>
            <w:proofErr w:type="spellEnd"/>
            <w:r>
              <w:rPr>
                <w:rFonts w:ascii="Calibri"/>
                <w:b/>
                <w:sz w:val="25"/>
              </w:rPr>
              <w:t>.</w:t>
            </w:r>
          </w:p>
        </w:tc>
        <w:tc>
          <w:tcPr>
            <w:tcW w:w="1364" w:type="dxa"/>
          </w:tcPr>
          <w:p w:rsidR="001F7701" w:rsidRDefault="0028121E">
            <w:pPr>
              <w:pStyle w:val="TableParagraph"/>
              <w:spacing w:before="62" w:line="288" w:lineRule="exact"/>
              <w:ind w:left="390" w:right="353"/>
              <w:jc w:val="center"/>
              <w:rPr>
                <w:rFonts w:ascii="Calibri"/>
                <w:b/>
                <w:sz w:val="25"/>
              </w:rPr>
            </w:pPr>
            <w:r>
              <w:rPr>
                <w:rFonts w:ascii="Calibri"/>
                <w:b/>
                <w:sz w:val="25"/>
              </w:rPr>
              <w:t>PPK's</w:t>
            </w:r>
          </w:p>
        </w:tc>
        <w:tc>
          <w:tcPr>
            <w:tcW w:w="1234" w:type="dxa"/>
          </w:tcPr>
          <w:p w:rsidR="001F7701" w:rsidRDefault="0028121E">
            <w:pPr>
              <w:pStyle w:val="TableParagraph"/>
              <w:spacing w:before="104"/>
              <w:ind w:left="129" w:right="88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Quantitiy</w:t>
            </w:r>
            <w:proofErr w:type="spellEnd"/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before="80"/>
              <w:ind w:left="608"/>
              <w:rPr>
                <w:b/>
                <w:sz w:val="21"/>
              </w:rPr>
            </w:pPr>
            <w:r>
              <w:rPr>
                <w:b/>
                <w:color w:val="FF0000"/>
                <w:w w:val="105"/>
                <w:sz w:val="21"/>
              </w:rPr>
              <w:t>RETAIL</w:t>
            </w:r>
          </w:p>
        </w:tc>
        <w:tc>
          <w:tcPr>
            <w:tcW w:w="201" w:type="dxa"/>
            <w:tcBorders>
              <w:right w:val="nil"/>
            </w:tcBorders>
          </w:tcPr>
          <w:p w:rsidR="001F7701" w:rsidRDefault="001F7701">
            <w:pPr>
              <w:pStyle w:val="TableParagraph"/>
              <w:spacing w:before="104"/>
              <w:ind w:right="109"/>
              <w:jc w:val="right"/>
              <w:rPr>
                <w:b/>
                <w:sz w:val="21"/>
              </w:rPr>
            </w:pPr>
          </w:p>
        </w:tc>
      </w:tr>
      <w:tr w:rsidR="001F7701" w:rsidTr="00364DB9">
        <w:trPr>
          <w:trHeight w:val="1194"/>
        </w:trPr>
        <w:tc>
          <w:tcPr>
            <w:tcW w:w="1639" w:type="dxa"/>
          </w:tcPr>
          <w:p w:rsidR="001F7701" w:rsidRDefault="001F7701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F7701" w:rsidRDefault="0028121E">
            <w:pPr>
              <w:pStyle w:val="TableParagraph"/>
              <w:spacing w:line="261" w:lineRule="auto"/>
              <w:ind w:left="539" w:right="127" w:hanging="387"/>
              <w:rPr>
                <w:b/>
                <w:sz w:val="25"/>
              </w:rPr>
            </w:pPr>
            <w:r>
              <w:rPr>
                <w:b/>
                <w:sz w:val="25"/>
              </w:rPr>
              <w:t>H020-RON- 4045</w:t>
            </w:r>
          </w:p>
        </w:tc>
        <w:tc>
          <w:tcPr>
            <w:tcW w:w="1887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103" w:right="7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Black</w:t>
            </w:r>
          </w:p>
        </w:tc>
        <w:tc>
          <w:tcPr>
            <w:tcW w:w="480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65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05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535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126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364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9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4"/>
              <w:rPr>
                <w:b/>
                <w:sz w:val="39"/>
              </w:rPr>
            </w:pPr>
          </w:p>
          <w:p w:rsidR="001F7701" w:rsidRDefault="0028121E">
            <w:pPr>
              <w:pStyle w:val="TableParagraph"/>
              <w:ind w:left="125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108</w:t>
            </w:r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before="376"/>
              <w:ind w:right="178"/>
              <w:jc w:val="right"/>
              <w:rPr>
                <w:b/>
                <w:sz w:val="39"/>
              </w:rPr>
            </w:pPr>
            <w:r>
              <w:rPr>
                <w:b/>
                <w:color w:val="006FC0"/>
                <w:sz w:val="39"/>
              </w:rPr>
              <w:t>59,90 €</w:t>
            </w:r>
          </w:p>
        </w:tc>
        <w:tc>
          <w:tcPr>
            <w:tcW w:w="201" w:type="dxa"/>
          </w:tcPr>
          <w:p w:rsidR="001F7701" w:rsidRDefault="001F7701">
            <w:pPr>
              <w:pStyle w:val="TableParagraph"/>
              <w:ind w:right="109"/>
              <w:jc w:val="right"/>
              <w:rPr>
                <w:b/>
                <w:sz w:val="25"/>
              </w:rPr>
            </w:pPr>
          </w:p>
        </w:tc>
      </w:tr>
      <w:tr w:rsidR="001F7701" w:rsidTr="00364DB9">
        <w:trPr>
          <w:trHeight w:val="1038"/>
        </w:trPr>
        <w:tc>
          <w:tcPr>
            <w:tcW w:w="1639" w:type="dxa"/>
          </w:tcPr>
          <w:p w:rsidR="001F7701" w:rsidRDefault="0028121E">
            <w:pPr>
              <w:pStyle w:val="TableParagraph"/>
              <w:spacing w:before="217" w:line="264" w:lineRule="auto"/>
              <w:ind w:left="539" w:right="122" w:hanging="382"/>
              <w:rPr>
                <w:b/>
                <w:sz w:val="25"/>
              </w:rPr>
            </w:pPr>
            <w:r>
              <w:rPr>
                <w:b/>
                <w:sz w:val="25"/>
              </w:rPr>
              <w:t>H023-SAM- 4045</w:t>
            </w:r>
          </w:p>
        </w:tc>
        <w:tc>
          <w:tcPr>
            <w:tcW w:w="1887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103" w:right="7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BLACK/GREY</w:t>
            </w:r>
          </w:p>
        </w:tc>
        <w:tc>
          <w:tcPr>
            <w:tcW w:w="480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65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05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535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126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364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390" w:right="3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20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1F7701" w:rsidRDefault="0028121E">
            <w:pPr>
              <w:pStyle w:val="TableParagraph"/>
              <w:ind w:left="125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240</w:t>
            </w:r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before="300"/>
              <w:ind w:right="178"/>
              <w:jc w:val="right"/>
              <w:rPr>
                <w:b/>
                <w:sz w:val="39"/>
              </w:rPr>
            </w:pPr>
            <w:r>
              <w:rPr>
                <w:b/>
                <w:color w:val="006FC0"/>
                <w:sz w:val="39"/>
              </w:rPr>
              <w:t>59,90 €</w:t>
            </w:r>
          </w:p>
        </w:tc>
        <w:tc>
          <w:tcPr>
            <w:tcW w:w="201" w:type="dxa"/>
          </w:tcPr>
          <w:p w:rsidR="001F7701" w:rsidRDefault="001F7701">
            <w:pPr>
              <w:pStyle w:val="TableParagraph"/>
              <w:ind w:right="109"/>
              <w:jc w:val="right"/>
              <w:rPr>
                <w:b/>
                <w:sz w:val="25"/>
              </w:rPr>
            </w:pPr>
          </w:p>
        </w:tc>
      </w:tr>
      <w:tr w:rsidR="001F7701" w:rsidTr="00364DB9">
        <w:trPr>
          <w:trHeight w:val="985"/>
        </w:trPr>
        <w:tc>
          <w:tcPr>
            <w:tcW w:w="1639" w:type="dxa"/>
          </w:tcPr>
          <w:p w:rsidR="001F7701" w:rsidRDefault="0028121E">
            <w:pPr>
              <w:pStyle w:val="TableParagraph"/>
              <w:spacing w:before="191" w:line="261" w:lineRule="auto"/>
              <w:ind w:left="539" w:right="13" w:hanging="495"/>
              <w:rPr>
                <w:b/>
                <w:sz w:val="25"/>
              </w:rPr>
            </w:pPr>
            <w:r>
              <w:rPr>
                <w:b/>
                <w:sz w:val="25"/>
              </w:rPr>
              <w:t>H012-RALPH 4045</w:t>
            </w:r>
          </w:p>
        </w:tc>
        <w:tc>
          <w:tcPr>
            <w:tcW w:w="1887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102" w:right="7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NAVY</w:t>
            </w:r>
          </w:p>
        </w:tc>
        <w:tc>
          <w:tcPr>
            <w:tcW w:w="480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65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05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535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126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364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390" w:right="3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2"/>
              <w:rPr>
                <w:b/>
                <w:sz w:val="30"/>
              </w:rPr>
            </w:pPr>
          </w:p>
          <w:p w:rsidR="001F7701" w:rsidRDefault="0028121E">
            <w:pPr>
              <w:pStyle w:val="TableParagraph"/>
              <w:ind w:left="125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144</w:t>
            </w:r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before="273"/>
              <w:ind w:right="178"/>
              <w:jc w:val="right"/>
              <w:rPr>
                <w:b/>
                <w:sz w:val="39"/>
              </w:rPr>
            </w:pPr>
            <w:r>
              <w:rPr>
                <w:b/>
                <w:color w:val="006FC0"/>
                <w:sz w:val="39"/>
              </w:rPr>
              <w:t>59,90 €</w:t>
            </w:r>
          </w:p>
        </w:tc>
        <w:tc>
          <w:tcPr>
            <w:tcW w:w="201" w:type="dxa"/>
          </w:tcPr>
          <w:p w:rsidR="001F7701" w:rsidRDefault="001F7701">
            <w:pPr>
              <w:pStyle w:val="TableParagraph"/>
              <w:ind w:right="109"/>
              <w:jc w:val="right"/>
              <w:rPr>
                <w:b/>
                <w:sz w:val="25"/>
              </w:rPr>
            </w:pPr>
          </w:p>
        </w:tc>
      </w:tr>
      <w:tr w:rsidR="001F7701" w:rsidTr="00364DB9">
        <w:trPr>
          <w:trHeight w:val="945"/>
        </w:trPr>
        <w:tc>
          <w:tcPr>
            <w:tcW w:w="1639" w:type="dxa"/>
          </w:tcPr>
          <w:p w:rsidR="001F7701" w:rsidRDefault="0028121E">
            <w:pPr>
              <w:pStyle w:val="TableParagraph"/>
              <w:spacing w:before="172" w:line="261" w:lineRule="auto"/>
              <w:ind w:left="539" w:right="64" w:hanging="449"/>
              <w:rPr>
                <w:b/>
                <w:sz w:val="25"/>
              </w:rPr>
            </w:pPr>
            <w:r>
              <w:rPr>
                <w:b/>
                <w:sz w:val="25"/>
              </w:rPr>
              <w:t>H027-JOYC- 4045</w:t>
            </w:r>
          </w:p>
        </w:tc>
        <w:tc>
          <w:tcPr>
            <w:tcW w:w="1887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90" w:right="7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JEANS/LIME</w:t>
            </w:r>
          </w:p>
        </w:tc>
        <w:tc>
          <w:tcPr>
            <w:tcW w:w="480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65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05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535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126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364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390" w:right="3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15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F7701" w:rsidRDefault="0028121E">
            <w:pPr>
              <w:pStyle w:val="TableParagraph"/>
              <w:spacing w:before="1"/>
              <w:ind w:left="125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180</w:t>
            </w:r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before="251"/>
              <w:ind w:right="178"/>
              <w:jc w:val="right"/>
              <w:rPr>
                <w:b/>
                <w:sz w:val="39"/>
              </w:rPr>
            </w:pPr>
            <w:r>
              <w:rPr>
                <w:b/>
                <w:color w:val="006FC0"/>
                <w:sz w:val="39"/>
              </w:rPr>
              <w:t>69,90 €</w:t>
            </w:r>
          </w:p>
        </w:tc>
        <w:tc>
          <w:tcPr>
            <w:tcW w:w="201" w:type="dxa"/>
          </w:tcPr>
          <w:p w:rsidR="001F7701" w:rsidRDefault="001F7701">
            <w:pPr>
              <w:pStyle w:val="TableParagraph"/>
              <w:spacing w:before="1"/>
              <w:ind w:right="109"/>
              <w:jc w:val="right"/>
              <w:rPr>
                <w:b/>
                <w:sz w:val="25"/>
              </w:rPr>
            </w:pPr>
          </w:p>
        </w:tc>
      </w:tr>
      <w:tr w:rsidR="001F7701" w:rsidTr="00364DB9">
        <w:trPr>
          <w:trHeight w:val="971"/>
        </w:trPr>
        <w:tc>
          <w:tcPr>
            <w:tcW w:w="1639" w:type="dxa"/>
          </w:tcPr>
          <w:p w:rsidR="001F7701" w:rsidRDefault="0028121E">
            <w:pPr>
              <w:pStyle w:val="TableParagraph"/>
              <w:spacing w:before="184" w:line="261" w:lineRule="auto"/>
              <w:ind w:left="539" w:right="64" w:hanging="449"/>
              <w:rPr>
                <w:b/>
                <w:sz w:val="25"/>
              </w:rPr>
            </w:pPr>
            <w:r>
              <w:rPr>
                <w:b/>
                <w:sz w:val="25"/>
              </w:rPr>
              <w:t>H027-JOYC- 4146</w:t>
            </w:r>
          </w:p>
        </w:tc>
        <w:tc>
          <w:tcPr>
            <w:tcW w:w="1887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103" w:right="7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JEANS/LIME</w:t>
            </w:r>
          </w:p>
        </w:tc>
        <w:tc>
          <w:tcPr>
            <w:tcW w:w="480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5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3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405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3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535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3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422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3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3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2</w:t>
            </w:r>
          </w:p>
        </w:tc>
        <w:tc>
          <w:tcPr>
            <w:tcW w:w="492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184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126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12</w:t>
            </w:r>
          </w:p>
        </w:tc>
        <w:tc>
          <w:tcPr>
            <w:tcW w:w="1364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3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5</w:t>
            </w:r>
          </w:p>
        </w:tc>
        <w:tc>
          <w:tcPr>
            <w:tcW w:w="1234" w:type="dxa"/>
          </w:tcPr>
          <w:p w:rsidR="001F7701" w:rsidRDefault="001F7701">
            <w:pPr>
              <w:pStyle w:val="TableParagraph"/>
              <w:spacing w:before="6"/>
              <w:rPr>
                <w:b/>
                <w:sz w:val="29"/>
              </w:rPr>
            </w:pPr>
          </w:p>
          <w:p w:rsidR="001F7701" w:rsidRDefault="0028121E">
            <w:pPr>
              <w:pStyle w:val="TableParagraph"/>
              <w:ind w:left="125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60</w:t>
            </w:r>
          </w:p>
        </w:tc>
        <w:tc>
          <w:tcPr>
            <w:tcW w:w="1931" w:type="dxa"/>
          </w:tcPr>
          <w:p w:rsidR="001F7701" w:rsidRDefault="0028121E">
            <w:pPr>
              <w:pStyle w:val="TableParagraph"/>
              <w:spacing w:before="266"/>
              <w:ind w:right="178"/>
              <w:jc w:val="right"/>
              <w:rPr>
                <w:b/>
                <w:sz w:val="39"/>
              </w:rPr>
            </w:pPr>
            <w:r>
              <w:rPr>
                <w:b/>
                <w:color w:val="006FC0"/>
                <w:sz w:val="39"/>
              </w:rPr>
              <w:t>69,90 €</w:t>
            </w:r>
          </w:p>
        </w:tc>
        <w:tc>
          <w:tcPr>
            <w:tcW w:w="201" w:type="dxa"/>
          </w:tcPr>
          <w:p w:rsidR="001F7701" w:rsidRDefault="001F7701">
            <w:pPr>
              <w:pStyle w:val="TableParagraph"/>
              <w:ind w:right="109"/>
              <w:jc w:val="right"/>
              <w:rPr>
                <w:b/>
                <w:sz w:val="25"/>
              </w:rPr>
            </w:pPr>
          </w:p>
        </w:tc>
      </w:tr>
      <w:tr w:rsidR="001F7701" w:rsidTr="00364DB9">
        <w:trPr>
          <w:trHeight w:val="294"/>
        </w:trPr>
        <w:tc>
          <w:tcPr>
            <w:tcW w:w="9837" w:type="dxa"/>
            <w:gridSpan w:val="12"/>
            <w:tcBorders>
              <w:left w:val="nil"/>
              <w:bottom w:val="nil"/>
            </w:tcBorders>
          </w:tcPr>
          <w:p w:rsidR="001F7701" w:rsidRDefault="001F77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</w:tcPr>
          <w:p w:rsidR="001F7701" w:rsidRDefault="0028121E">
            <w:pPr>
              <w:pStyle w:val="TableParagraph"/>
              <w:spacing w:before="4" w:line="270" w:lineRule="exact"/>
              <w:ind w:left="125" w:right="8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732</w:t>
            </w:r>
          </w:p>
        </w:tc>
        <w:tc>
          <w:tcPr>
            <w:tcW w:w="2132" w:type="dxa"/>
            <w:gridSpan w:val="2"/>
            <w:tcBorders>
              <w:bottom w:val="nil"/>
              <w:right w:val="nil"/>
            </w:tcBorders>
          </w:tcPr>
          <w:p w:rsidR="001F7701" w:rsidRDefault="001F7701">
            <w:pPr>
              <w:pStyle w:val="TableParagraph"/>
              <w:rPr>
                <w:rFonts w:ascii="Times New Roman"/>
              </w:rPr>
            </w:pPr>
          </w:p>
        </w:tc>
      </w:tr>
    </w:tbl>
    <w:p w:rsidR="001F7701" w:rsidRDefault="001F7701">
      <w:pPr>
        <w:rPr>
          <w:rFonts w:ascii="Times New Roman"/>
        </w:rPr>
        <w:sectPr w:rsidR="001F7701">
          <w:type w:val="continuous"/>
          <w:pgSz w:w="16840" w:h="11910" w:orient="landscape"/>
          <w:pgMar w:top="940" w:right="1180" w:bottom="280" w:left="1080" w:header="720" w:footer="720" w:gutter="0"/>
          <w:cols w:space="720"/>
        </w:sectPr>
      </w:pPr>
    </w:p>
    <w:p w:rsidR="001F7701" w:rsidRDefault="001F7701">
      <w:pPr>
        <w:pStyle w:val="BodyText"/>
        <w:rPr>
          <w:rFonts w:ascii="Times New Roman"/>
          <w:b w:val="0"/>
          <w:sz w:val="17"/>
        </w:rPr>
      </w:pPr>
    </w:p>
    <w:sectPr w:rsidR="001F7701">
      <w:pgSz w:w="16840" w:h="11910" w:orient="landscape"/>
      <w:pgMar w:top="1100" w:right="11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7701"/>
    <w:rsid w:val="001F7701"/>
    <w:rsid w:val="0028121E"/>
    <w:rsid w:val="0036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5</cp:revision>
  <dcterms:created xsi:type="dcterms:W3CDTF">2020-09-23T11:22:00Z</dcterms:created>
  <dcterms:modified xsi:type="dcterms:W3CDTF">2020-09-23T11:27:00Z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2020-09-23T00:00:00Z</vt:filetime>
  </property>
</Properties>
</file>